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85" w:rsidRPr="00F41085" w:rsidRDefault="00F41085">
      <w:pPr>
        <w:rPr>
          <w:b/>
          <w:sz w:val="40"/>
          <w:szCs w:val="40"/>
        </w:rPr>
      </w:pPr>
      <w:proofErr w:type="spellStart"/>
      <w:r w:rsidRPr="00F41085">
        <w:rPr>
          <w:b/>
          <w:sz w:val="40"/>
          <w:szCs w:val="40"/>
        </w:rPr>
        <w:t>SNAKETRAY_CableManagementMCSnakeTray</w:t>
      </w:r>
      <w:proofErr w:type="spellEnd"/>
      <w:r>
        <w:rPr>
          <w:b/>
          <w:sz w:val="40"/>
          <w:szCs w:val="40"/>
        </w:rPr>
        <w:t>-page</w:t>
      </w:r>
    </w:p>
    <w:p w:rsidR="00721CF8" w:rsidRPr="00F41085" w:rsidRDefault="00F41085">
      <w:r w:rsidRPr="00F41085">
        <w:t xml:space="preserve">MC Snake Tray is hand bendable and </w:t>
      </w:r>
      <w:proofErr w:type="spellStart"/>
      <w:r w:rsidRPr="00F41085">
        <w:t>specifi</w:t>
      </w:r>
      <w:proofErr w:type="spellEnd"/>
      <w:r w:rsidRPr="00F41085">
        <w:t xml:space="preserve"> </w:t>
      </w:r>
      <w:proofErr w:type="spellStart"/>
      <w:r w:rsidRPr="00F41085">
        <w:t>cally</w:t>
      </w:r>
      <w:proofErr w:type="spellEnd"/>
      <w:r w:rsidRPr="00F41085">
        <w:t xml:space="preserve"> designed to manage MC cables overhead or on</w:t>
      </w:r>
      <w:r w:rsidRPr="00F41085">
        <w:cr/>
      </w:r>
      <w:proofErr w:type="gramStart"/>
      <w:r w:rsidRPr="00F41085">
        <w:t>walls</w:t>
      </w:r>
      <w:proofErr w:type="gramEnd"/>
      <w:r w:rsidRPr="00F41085">
        <w:t>. Its patented built-in mounting rings allow for quick installations to concrete decks utilizing a</w:t>
      </w:r>
      <w:r w:rsidRPr="00F41085">
        <w:cr/>
      </w:r>
      <w:proofErr w:type="gramStart"/>
      <w:r w:rsidRPr="00F41085">
        <w:t>traditional</w:t>
      </w:r>
      <w:proofErr w:type="gramEnd"/>
      <w:r w:rsidRPr="00F41085">
        <w:t xml:space="preserve"> pole gun. Once installed, MC Snake Tray allows for fast installation of MC cables from the</w:t>
      </w:r>
      <w:r w:rsidRPr="00F41085">
        <w:cr/>
      </w:r>
      <w:proofErr w:type="gramStart"/>
      <w:r w:rsidRPr="00F41085">
        <w:t>ground</w:t>
      </w:r>
      <w:proofErr w:type="gramEnd"/>
      <w:r w:rsidRPr="00F41085">
        <w:t xml:space="preserve"> with Snake Tray’s adjustable installation pole. There’s never a need to step on a ladder making it the safest and quickest solution for MC cables!</w:t>
      </w:r>
    </w:p>
    <w:p w:rsidR="00F41085" w:rsidRDefault="00F41085" w:rsidP="00F41085">
      <w:r w:rsidRPr="00F41085">
        <w:rPr>
          <w:b/>
          <w:color w:val="31849B" w:themeColor="accent5" w:themeShade="BF"/>
        </w:rPr>
        <w:t>Hand Bendable</w:t>
      </w:r>
      <w:r w:rsidRPr="00F41085">
        <w:rPr>
          <w:b/>
          <w:color w:val="31849B" w:themeColor="accent5" w:themeShade="BF"/>
        </w:rPr>
        <w:cr/>
      </w:r>
      <w:r w:rsidRPr="00F41085">
        <w:rPr>
          <w:rFonts w:ascii="Calibri" w:hAnsi="Calibri" w:cs="Calibri"/>
        </w:rPr>
        <w:t>Han</w:t>
      </w:r>
      <w:r w:rsidRPr="00F41085">
        <w:t xml:space="preserve">d bendable to accommodate directional changes and </w:t>
      </w:r>
      <w:r w:rsidRPr="00F41085">
        <w:cr/>
        <w:t xml:space="preserve">     obstacles in the cable pathway</w:t>
      </w:r>
      <w:r w:rsidRPr="00F41085">
        <w:cr/>
      </w:r>
      <w:r w:rsidRPr="00F41085">
        <w:cr/>
      </w:r>
      <w:r w:rsidRPr="00F41085">
        <w:rPr>
          <w:b/>
          <w:color w:val="31849B" w:themeColor="accent5" w:themeShade="BF"/>
        </w:rPr>
        <w:t>Easy Connectivity</w:t>
      </w:r>
      <w:r w:rsidRPr="00F41085">
        <w:rPr>
          <w:color w:val="31849B" w:themeColor="accent5" w:themeShade="BF"/>
        </w:rPr>
        <w:cr/>
      </w:r>
      <w:r w:rsidRPr="00F41085">
        <w:rPr>
          <w:rFonts w:ascii="Calibri" w:hAnsi="Calibri" w:cs="Calibri"/>
        </w:rPr>
        <w:t>Trays connect together with single connector (CB-10 or CB-12)</w:t>
      </w:r>
      <w:r w:rsidRPr="00F41085">
        <w:rPr>
          <w:rFonts w:ascii="Calibri" w:hAnsi="Calibri" w:cs="Calibri"/>
        </w:rPr>
        <w:cr/>
      </w:r>
      <w:r w:rsidRPr="00F41085">
        <w:rPr>
          <w:rFonts w:ascii="Calibri" w:hAnsi="Calibri" w:cs="Calibri"/>
        </w:rPr>
        <w:cr/>
      </w:r>
      <w:r w:rsidRPr="00F41085">
        <w:rPr>
          <w:rFonts w:ascii="Calibri" w:hAnsi="Calibri" w:cs="Calibri"/>
          <w:b/>
          <w:color w:val="31849B" w:themeColor="accent5" w:themeShade="BF"/>
        </w:rPr>
        <w:t>Built-in mounting rings for quick installation overhead</w:t>
      </w:r>
      <w:r w:rsidRPr="00F41085">
        <w:rPr>
          <w:rFonts w:ascii="Calibri" w:hAnsi="Calibri" w:cs="Calibri"/>
        </w:rPr>
        <w:cr/>
      </w:r>
      <w:r w:rsidRPr="00F41085">
        <w:rPr>
          <w:rFonts w:ascii="Calibri" w:hAnsi="Calibri" w:cs="Calibri"/>
        </w:rPr>
        <w:cr/>
      </w:r>
      <w:r w:rsidRPr="00F41085">
        <w:rPr>
          <w:rFonts w:ascii="Calibri" w:hAnsi="Calibri" w:cs="Calibri"/>
          <w:b/>
          <w:color w:val="31849B" w:themeColor="accent5" w:themeShade="BF"/>
        </w:rPr>
        <w:t>No Ladders!</w:t>
      </w:r>
      <w:r w:rsidRPr="00F41085">
        <w:rPr>
          <w:rFonts w:ascii="Calibri" w:hAnsi="Calibri" w:cs="Calibri"/>
          <w:b/>
          <w:color w:val="31849B" w:themeColor="accent5" w:themeShade="BF"/>
        </w:rPr>
        <w:cr/>
      </w:r>
      <w:r w:rsidRPr="00F41085">
        <w:rPr>
          <w:rFonts w:ascii="Calibri" w:hAnsi="Calibri" w:cs="Calibri"/>
        </w:rPr>
        <w:t xml:space="preserve">Lay MC cables </w:t>
      </w:r>
      <w:r w:rsidRPr="00F41085">
        <w:t xml:space="preserve">into MC Snake Tray from the ground with an </w:t>
      </w:r>
      <w:r w:rsidRPr="00F41085">
        <w:cr/>
        <w:t xml:space="preserve">     adjustable pole (No ladder required!)</w:t>
      </w:r>
      <w:r w:rsidRPr="00F41085">
        <w:cr/>
      </w:r>
      <w:r w:rsidRPr="00F41085">
        <w:cr/>
      </w:r>
      <w:r w:rsidRPr="00F41085">
        <w:rPr>
          <w:b/>
          <w:color w:val="31849B" w:themeColor="accent5" w:themeShade="BF"/>
        </w:rPr>
        <w:t>Economical</w:t>
      </w:r>
      <w:r w:rsidRPr="00F41085">
        <w:rPr>
          <w:b/>
          <w:color w:val="31849B" w:themeColor="accent5" w:themeShade="BF"/>
        </w:rPr>
        <w:cr/>
      </w:r>
      <w:r w:rsidRPr="00F41085">
        <w:rPr>
          <w:rFonts w:ascii="Calibri" w:hAnsi="Calibri" w:cs="Calibri"/>
        </w:rPr>
        <w:t>Trays nest together for easy handling and low cost shipping</w:t>
      </w:r>
    </w:p>
    <w:p w:rsidR="00F41085" w:rsidRDefault="00F41085"/>
    <w:p w:rsidR="00F41085" w:rsidRDefault="00F41085"/>
    <w:sectPr w:rsidR="00F41085" w:rsidSect="00721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SNAKETRAY_CableManagementMCSnakeTray.jpg" style="width:12.75pt;height:14.25pt;visibility:visible;mso-wrap-style:square" o:bullet="t">
        <v:imagedata r:id="rId1" o:title="SNAKETRAY_CableManagementMCSnakeTray"/>
      </v:shape>
    </w:pict>
  </w:numPicBullet>
  <w:abstractNum w:abstractNumId="0">
    <w:nsid w:val="223208ED"/>
    <w:multiLevelType w:val="hybridMultilevel"/>
    <w:tmpl w:val="519E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A350C"/>
    <w:multiLevelType w:val="hybridMultilevel"/>
    <w:tmpl w:val="A56CB5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A60"/>
    <w:rsid w:val="00721CF8"/>
    <w:rsid w:val="0088006B"/>
    <w:rsid w:val="00AB5A60"/>
    <w:rsid w:val="00F4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0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788</Characters>
  <Application>Microsoft Office Word</Application>
  <DocSecurity>0</DocSecurity>
  <Lines>6</Lines>
  <Paragraphs>1</Paragraphs>
  <ScaleCrop>false</ScaleCrop>
  <Company>ci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ci6</dc:creator>
  <cp:keywords/>
  <dc:description/>
  <cp:lastModifiedBy>ci6</cp:lastModifiedBy>
  <cp:revision>4</cp:revision>
  <dcterms:created xsi:type="dcterms:W3CDTF">2012-08-29T07:43:00Z</dcterms:created>
  <dcterms:modified xsi:type="dcterms:W3CDTF">2012-08-29T07:51:00Z</dcterms:modified>
</cp:coreProperties>
</file>